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jc w:val="both"/>
        <w:rPr>
          <w:rFonts w:ascii="Microsoft Sans Serif" w:hAnsi="Microsoft Sans Serif" w:cs="Microsoft Sans Serif"/>
        </w:rPr>
      </w:pPr>
      <w:bookmarkStart w:id="0" w:name="_GoBack"/>
      <w:bookmarkEnd w:id="0"/>
    </w:p>
    <w:p w:rsid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ascii="Microsoft Sans Serif" w:hAnsi="Microsoft Sans Serif" w:cs="Microsoft Sans Serif"/>
        </w:rPr>
      </w:pPr>
    </w:p>
    <w:p w:rsidR="00EE58DE" w:rsidRPr="00372CA5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lang w:val="da-DK"/>
        </w:rPr>
      </w:pPr>
    </w:p>
    <w:p w:rsidR="00EE58DE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-571500</wp:posOffset>
            </wp:positionV>
            <wp:extent cx="828675" cy="16954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828675" cy="16954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tab/>
      </w:r>
      <w:r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tab/>
      </w:r>
      <w:r w:rsidRPr="00680626"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6.8pt;height:87.6pt" fillcolor="#039" strokecolor="#969696">
            <v:shadow on="t" color="#b2b2b2" opacity="52429f" offset="3pt"/>
            <v:textpath style="font-family:&quot;Times New Roman&quot;;font-size:24pt;font-weight:bold;v-text-kern:t" trim="t" fitpath="t" string="12th Annual &#10;National LawFit Challenge"/>
          </v:shape>
        </w:pict>
      </w:r>
      <w:r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tab/>
      </w:r>
      <w:r>
        <w:rPr>
          <w:rFonts w:eastAsia="@MingLiU"/>
          <w:b/>
          <w:bCs/>
          <w:i/>
          <w:iCs/>
          <w:color w:val="113580"/>
          <w:sz w:val="36"/>
          <w:szCs w:val="36"/>
          <w:u w:val="single"/>
        </w:rPr>
        <w:tab/>
      </w:r>
    </w:p>
    <w:p w:rsidR="00EE58DE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E58DE" w:rsidRP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center"/>
        <w:rPr>
          <w:rFonts w:ascii="Times New (W1)" w:eastAsia="Arial Unicode MS" w:hAnsi="Times New (W1)" w:cs="Times New (W1)"/>
          <w:b/>
          <w:bCs/>
          <w:color w:val="11356F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58DE">
        <w:rPr>
          <w:rFonts w:ascii="Times New (W1)" w:eastAsia="Arial Unicode MS" w:hAnsi="Times New (W1)" w:cs="Times New (W1)"/>
          <w:b/>
          <w:bCs/>
          <w:color w:val="11356F"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SPONSORSHIP FORM</w:t>
      </w:r>
    </w:p>
    <w:p w:rsidR="00EE58DE" w:rsidRP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center"/>
        <w:rPr>
          <w:rFonts w:ascii="Times New (W1)" w:eastAsia="Arial Unicode MS" w:hAnsi="Times New (W1)" w:cs="Times New (W1)"/>
          <w:b/>
          <w:bCs/>
          <w:color w:val="11356F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I/We (Sponsor) would like to help </w:t>
      </w:r>
      <w:r>
        <w:rPr>
          <w:sz w:val="22"/>
          <w:szCs w:val="22"/>
        </w:rPr>
        <w:t xml:space="preserve">the Olive Branch Police Department and the Mississippi Law Enforcement Officers’ Training Academy with the 2013 National </w:t>
      </w:r>
      <w:proofErr w:type="spellStart"/>
      <w:r>
        <w:rPr>
          <w:sz w:val="22"/>
          <w:szCs w:val="22"/>
        </w:rPr>
        <w:t>LawFit</w:t>
      </w:r>
      <w:proofErr w:type="spellEnd"/>
      <w:r>
        <w:rPr>
          <w:sz w:val="22"/>
          <w:szCs w:val="22"/>
        </w:rPr>
        <w:t xml:space="preserve"> Challenge</w:t>
      </w:r>
      <w:r w:rsidRPr="00540CEF">
        <w:rPr>
          <w:sz w:val="22"/>
          <w:szCs w:val="22"/>
        </w:rPr>
        <w:t>, located</w:t>
      </w:r>
      <w:r>
        <w:rPr>
          <w:sz w:val="22"/>
          <w:szCs w:val="22"/>
        </w:rPr>
        <w:t xml:space="preserve"> in</w:t>
      </w:r>
      <w:r w:rsidRPr="00540CEF">
        <w:rPr>
          <w:sz w:val="22"/>
          <w:szCs w:val="22"/>
        </w:rPr>
        <w:t xml:space="preserve"> </w:t>
      </w:r>
      <w:r>
        <w:rPr>
          <w:sz w:val="22"/>
          <w:szCs w:val="22"/>
        </w:rPr>
        <w:t>Olive Branch, MS</w:t>
      </w:r>
      <w:r w:rsidRPr="00540CEF">
        <w:rPr>
          <w:sz w:val="22"/>
          <w:szCs w:val="22"/>
        </w:rPr>
        <w:t xml:space="preserve">, by </w:t>
      </w:r>
      <w:r>
        <w:rPr>
          <w:sz w:val="22"/>
          <w:szCs w:val="22"/>
        </w:rPr>
        <w:t>donating to the</w:t>
      </w:r>
      <w:r w:rsidRPr="00540CEF">
        <w:rPr>
          <w:sz w:val="22"/>
          <w:szCs w:val="22"/>
        </w:rPr>
        <w:t xml:space="preserve"> </w:t>
      </w:r>
      <w:r>
        <w:rPr>
          <w:sz w:val="22"/>
          <w:szCs w:val="22"/>
        </w:rPr>
        <w:t>June 13-15, 2013 competition</w:t>
      </w:r>
      <w:r w:rsidRPr="00540CEF">
        <w:rPr>
          <w:sz w:val="22"/>
          <w:szCs w:val="22"/>
        </w:rPr>
        <w:t xml:space="preserve"> as indicated below (Non-profit Tax ID No. provided upon request):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Fonts w:ascii="Times New (W1)" w:eastAsia="Arial Unicode MS" w:hAnsi="Times New (W1)" w:cs="Times New (W1)"/>
          <w:b/>
          <w:bCs/>
          <w:color w:val="11356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58DE">
        <w:rPr>
          <w:rFonts w:ascii="Times New (W1)" w:eastAsia="Arial Unicode MS" w:hAnsi="Times New (W1)" w:cs="Times New (W1)"/>
          <w:b/>
          <w:bCs/>
          <w:color w:val="11356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SPONSORSHIP LEVELS:</w:t>
      </w:r>
    </w:p>
    <w:p w:rsidR="00EE58DE" w:rsidRPr="00EE58DE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rPr>
          <w:rFonts w:ascii="Times New (W1)" w:eastAsia="Arial Unicode MS" w:hAnsi="Times New (W1)" w:cs="Times New (W1)"/>
          <w:b/>
          <w:bCs/>
          <w:color w:val="11356F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rFonts w:eastAsia="Arial Unicode MS"/>
          <w:b/>
          <w:bCs/>
          <w:color w:val="11356F"/>
          <w:sz w:val="28"/>
          <w:szCs w:val="28"/>
        </w:rPr>
      </w:pPr>
      <w:r w:rsidRPr="00540CEF">
        <w:rPr>
          <w:color w:val="11356F"/>
          <w:sz w:val="28"/>
          <w:szCs w:val="28"/>
        </w:rPr>
        <w:t>____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$3500 </w:t>
      </w:r>
      <w:r>
        <w:rPr>
          <w:rFonts w:eastAsia="Arial Unicode MS"/>
          <w:b/>
          <w:bCs/>
          <w:color w:val="11356F"/>
          <w:sz w:val="28"/>
          <w:szCs w:val="28"/>
        </w:rPr>
        <w:t>–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 Above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-</w:t>
      </w:r>
      <w:r w:rsidRPr="00540CEF">
        <w:rPr>
          <w:b/>
          <w:bCs/>
          <w:color w:val="11356F"/>
          <w:sz w:val="28"/>
          <w:szCs w:val="28"/>
        </w:rPr>
        <w:t xml:space="preserve">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Diamond Sponsor</w:t>
      </w:r>
    </w:p>
    <w:p w:rsidR="00EE58DE" w:rsidRPr="00540CEF" w:rsidRDefault="00EE58DE" w:rsidP="00EE58DE">
      <w:pPr>
        <w:autoSpaceDE w:val="0"/>
        <w:autoSpaceDN w:val="0"/>
        <w:adjustRightInd w:val="0"/>
        <w:rPr>
          <w:b/>
          <w:bCs/>
          <w:color w:val="11356F"/>
          <w:sz w:val="28"/>
          <w:szCs w:val="28"/>
        </w:rPr>
      </w:pPr>
      <w:r w:rsidRPr="00540CEF">
        <w:rPr>
          <w:color w:val="11356F"/>
          <w:sz w:val="28"/>
          <w:szCs w:val="28"/>
        </w:rPr>
        <w:t>____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$</w:t>
      </w:r>
      <w:proofErr w:type="gramStart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2500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-</w:t>
      </w:r>
      <w:proofErr w:type="gramEnd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 $3499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-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Platinum Sponsor</w:t>
      </w:r>
    </w:p>
    <w:p w:rsidR="00EE58DE" w:rsidRPr="00540CEF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b/>
          <w:bCs/>
          <w:color w:val="11356F"/>
          <w:sz w:val="28"/>
          <w:szCs w:val="28"/>
        </w:rPr>
      </w:pPr>
      <w:r w:rsidRPr="00540CEF">
        <w:rPr>
          <w:color w:val="11356F"/>
          <w:sz w:val="28"/>
          <w:szCs w:val="28"/>
        </w:rPr>
        <w:t xml:space="preserve"> ____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$</w:t>
      </w:r>
      <w:proofErr w:type="gramStart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1500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-</w:t>
      </w:r>
      <w:proofErr w:type="gramEnd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 $2499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-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Gold Sponsor</w:t>
      </w:r>
    </w:p>
    <w:p w:rsidR="00EE58DE" w:rsidRPr="00540CEF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  <w:sz w:val="28"/>
          <w:szCs w:val="28"/>
        </w:rPr>
      </w:pPr>
      <w:r w:rsidRPr="00540CEF">
        <w:rPr>
          <w:color w:val="11356F"/>
          <w:sz w:val="28"/>
          <w:szCs w:val="28"/>
        </w:rPr>
        <w:t xml:space="preserve"> ____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$</w:t>
      </w:r>
      <w:proofErr w:type="gramStart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500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-</w:t>
      </w:r>
      <w:proofErr w:type="gramEnd"/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$1499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-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Silver Sponsor</w:t>
      </w:r>
    </w:p>
    <w:p w:rsidR="00EE58DE" w:rsidRPr="00540CEF" w:rsidRDefault="00EE58DE" w:rsidP="00EE58DE">
      <w:pPr>
        <w:tabs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</w:tabs>
        <w:ind w:left="-90"/>
        <w:jc w:val="both"/>
        <w:rPr>
          <w:rFonts w:eastAsia="Arial Unicode MS"/>
          <w:b/>
          <w:bCs/>
          <w:color w:val="11356F"/>
          <w:sz w:val="28"/>
          <w:szCs w:val="28"/>
        </w:rPr>
      </w:pPr>
      <w:r w:rsidRPr="00540CEF">
        <w:rPr>
          <w:color w:val="11356F"/>
          <w:sz w:val="28"/>
          <w:szCs w:val="28"/>
        </w:rPr>
        <w:t xml:space="preserve"> ____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$25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-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  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 xml:space="preserve">$499 </w:t>
      </w:r>
      <w:r>
        <w:rPr>
          <w:rFonts w:eastAsia="Arial Unicode MS"/>
          <w:b/>
          <w:bCs/>
          <w:color w:val="11356F"/>
          <w:sz w:val="28"/>
          <w:szCs w:val="28"/>
        </w:rPr>
        <w:t xml:space="preserve">-   </w:t>
      </w:r>
      <w:r w:rsidRPr="00540CEF">
        <w:rPr>
          <w:rFonts w:eastAsia="Arial Unicode MS"/>
          <w:b/>
          <w:bCs/>
          <w:color w:val="11356F"/>
          <w:sz w:val="28"/>
          <w:szCs w:val="28"/>
        </w:rPr>
        <w:t>Bronze Sponsor</w:t>
      </w:r>
    </w:p>
    <w:p w:rsidR="00EE58DE" w:rsidRPr="00540CEF" w:rsidRDefault="00EE58DE" w:rsidP="00EE58DE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I (Sponsor) have enclosed a </w:t>
      </w:r>
      <w:r w:rsidRPr="00540CEF">
        <w:rPr>
          <w:b/>
          <w:bCs/>
          <w:sz w:val="22"/>
          <w:szCs w:val="22"/>
        </w:rPr>
        <w:t xml:space="preserve">tax-deductible </w:t>
      </w:r>
      <w:r w:rsidRPr="00540CEF">
        <w:rPr>
          <w:sz w:val="22"/>
          <w:szCs w:val="22"/>
        </w:rPr>
        <w:t xml:space="preserve">amount of $_____________________ to help sponsor the </w:t>
      </w:r>
      <w:r w:rsidRPr="00540CEF">
        <w:rPr>
          <w:b/>
          <w:bCs/>
          <w:sz w:val="22"/>
          <w:szCs w:val="22"/>
        </w:rPr>
        <w:t>June 1</w:t>
      </w:r>
      <w:r>
        <w:rPr>
          <w:b/>
          <w:bCs/>
          <w:sz w:val="22"/>
          <w:szCs w:val="22"/>
        </w:rPr>
        <w:t>3</w:t>
      </w:r>
      <w:r w:rsidRPr="00540CEF">
        <w:rPr>
          <w:b/>
          <w:bCs/>
          <w:sz w:val="22"/>
          <w:szCs w:val="22"/>
        </w:rPr>
        <w:t>-1</w:t>
      </w:r>
      <w:r>
        <w:rPr>
          <w:b/>
          <w:bCs/>
          <w:sz w:val="22"/>
          <w:szCs w:val="22"/>
        </w:rPr>
        <w:t>5</w:t>
      </w:r>
      <w:r w:rsidRPr="00540CEF">
        <w:rPr>
          <w:b/>
          <w:bCs/>
          <w:sz w:val="22"/>
          <w:szCs w:val="22"/>
        </w:rPr>
        <w:t>, 201</w:t>
      </w:r>
      <w:r>
        <w:rPr>
          <w:b/>
          <w:bCs/>
          <w:sz w:val="22"/>
          <w:szCs w:val="22"/>
        </w:rPr>
        <w:t>3</w:t>
      </w:r>
      <w:r w:rsidRPr="00540CEF">
        <w:rPr>
          <w:b/>
          <w:bCs/>
          <w:sz w:val="22"/>
          <w:szCs w:val="22"/>
        </w:rPr>
        <w:t xml:space="preserve"> National </w:t>
      </w:r>
      <w:proofErr w:type="spellStart"/>
      <w:r w:rsidRPr="00540CEF">
        <w:rPr>
          <w:b/>
          <w:bCs/>
          <w:sz w:val="22"/>
          <w:szCs w:val="22"/>
        </w:rPr>
        <w:t>LawFit</w:t>
      </w:r>
      <w:proofErr w:type="spellEnd"/>
      <w:r w:rsidRPr="00540CEF">
        <w:rPr>
          <w:b/>
          <w:bCs/>
          <w:sz w:val="22"/>
          <w:szCs w:val="22"/>
        </w:rPr>
        <w:t xml:space="preserve"> Challenge </w:t>
      </w:r>
      <w:r w:rsidRPr="00540CEF">
        <w:rPr>
          <w:sz w:val="22"/>
          <w:szCs w:val="22"/>
        </w:rPr>
        <w:t>at the level checked above.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2B0914" w:rsidRDefault="00EE58DE" w:rsidP="00EE58DE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40CEF">
        <w:rPr>
          <w:sz w:val="22"/>
          <w:szCs w:val="22"/>
        </w:rPr>
        <w:t xml:space="preserve">Please complete this form and submit your Sponsorship </w:t>
      </w:r>
      <w:r>
        <w:rPr>
          <w:sz w:val="22"/>
          <w:szCs w:val="22"/>
        </w:rPr>
        <w:t>D</w:t>
      </w:r>
      <w:r w:rsidRPr="00540CEF">
        <w:rPr>
          <w:sz w:val="22"/>
          <w:szCs w:val="22"/>
        </w:rPr>
        <w:t xml:space="preserve">onation by </w:t>
      </w:r>
      <w:r>
        <w:rPr>
          <w:b/>
          <w:bCs/>
          <w:sz w:val="22"/>
          <w:szCs w:val="22"/>
        </w:rPr>
        <w:t>May 17</w:t>
      </w:r>
      <w:r w:rsidRPr="00540CEF">
        <w:rPr>
          <w:b/>
          <w:bCs/>
          <w:sz w:val="22"/>
          <w:szCs w:val="22"/>
        </w:rPr>
        <w:t>, 201</w:t>
      </w:r>
      <w:r>
        <w:rPr>
          <w:b/>
          <w:bCs/>
          <w:sz w:val="22"/>
          <w:szCs w:val="22"/>
        </w:rPr>
        <w:t>3</w:t>
      </w:r>
      <w:r w:rsidRPr="00540CEF">
        <w:rPr>
          <w:sz w:val="22"/>
          <w:szCs w:val="22"/>
        </w:rPr>
        <w:t xml:space="preserve">. Make check </w:t>
      </w:r>
      <w:r w:rsidRPr="00540CEF">
        <w:rPr>
          <w:b/>
          <w:bCs/>
          <w:sz w:val="22"/>
          <w:szCs w:val="22"/>
        </w:rPr>
        <w:t>payable to</w:t>
      </w:r>
      <w:r>
        <w:rPr>
          <w:b/>
          <w:bCs/>
          <w:sz w:val="22"/>
          <w:szCs w:val="22"/>
        </w:rPr>
        <w:t>:</w:t>
      </w:r>
      <w:r w:rsidRPr="00540CEF">
        <w:rPr>
          <w:b/>
          <w:bCs/>
          <w:sz w:val="22"/>
          <w:szCs w:val="22"/>
        </w:rPr>
        <w:t xml:space="preserve"> </w:t>
      </w:r>
      <w:r w:rsidRPr="00540CEF">
        <w:rPr>
          <w:sz w:val="22"/>
          <w:szCs w:val="22"/>
          <w:u w:val="single"/>
        </w:rPr>
        <w:t>Friends of Olive Branch</w:t>
      </w:r>
      <w:r w:rsidRPr="00540CEF">
        <w:rPr>
          <w:sz w:val="22"/>
          <w:szCs w:val="22"/>
        </w:rPr>
        <w:t xml:space="preserve"> </w:t>
      </w:r>
      <w:r w:rsidRPr="00540CEF">
        <w:rPr>
          <w:b/>
          <w:bCs/>
          <w:sz w:val="22"/>
          <w:szCs w:val="22"/>
        </w:rPr>
        <w:t>and mail to</w:t>
      </w:r>
      <w:r w:rsidRPr="00540CEF">
        <w:rPr>
          <w:sz w:val="22"/>
          <w:szCs w:val="22"/>
        </w:rPr>
        <w:t xml:space="preserve">: </w:t>
      </w:r>
      <w:r w:rsidRPr="00540CEF">
        <w:rPr>
          <w:sz w:val="22"/>
          <w:szCs w:val="22"/>
          <w:u w:val="single"/>
        </w:rPr>
        <w:t>9200 Pigeon Roost   Olive Branch, MS 38654</w:t>
      </w:r>
      <w:r>
        <w:rPr>
          <w:sz w:val="22"/>
          <w:szCs w:val="22"/>
        </w:rPr>
        <w:t xml:space="preserve">. </w:t>
      </w:r>
      <w:r w:rsidRPr="00540CEF">
        <w:rPr>
          <w:sz w:val="22"/>
          <w:szCs w:val="22"/>
        </w:rPr>
        <w:t xml:space="preserve">On the memo line of your check and on </w:t>
      </w:r>
      <w:r>
        <w:rPr>
          <w:sz w:val="22"/>
          <w:szCs w:val="22"/>
        </w:rPr>
        <w:t xml:space="preserve">the </w:t>
      </w:r>
      <w:r w:rsidRPr="00540CEF">
        <w:rPr>
          <w:sz w:val="22"/>
          <w:szCs w:val="22"/>
        </w:rPr>
        <w:t>envelope, please note “201</w:t>
      </w:r>
      <w:r>
        <w:rPr>
          <w:sz w:val="22"/>
          <w:szCs w:val="22"/>
        </w:rPr>
        <w:t>3</w:t>
      </w:r>
      <w:r w:rsidRPr="00540CEF">
        <w:rPr>
          <w:sz w:val="22"/>
          <w:szCs w:val="22"/>
        </w:rPr>
        <w:t xml:space="preserve"> National </w:t>
      </w:r>
      <w:proofErr w:type="spellStart"/>
      <w:r w:rsidRPr="00540CEF">
        <w:rPr>
          <w:sz w:val="22"/>
          <w:szCs w:val="22"/>
        </w:rPr>
        <w:t>LawFit</w:t>
      </w:r>
      <w:proofErr w:type="spellEnd"/>
      <w:r w:rsidRPr="00540CEF">
        <w:rPr>
          <w:sz w:val="22"/>
          <w:szCs w:val="22"/>
        </w:rPr>
        <w:t xml:space="preserve"> Challenge”.</w:t>
      </w:r>
      <w:r>
        <w:rPr>
          <w:sz w:val="22"/>
          <w:szCs w:val="22"/>
        </w:rPr>
        <w:t xml:space="preserve">  </w:t>
      </w:r>
      <w:r w:rsidRPr="002B0914">
        <w:rPr>
          <w:sz w:val="22"/>
          <w:szCs w:val="22"/>
          <w:u w:val="single"/>
        </w:rPr>
        <w:t xml:space="preserve">You may also contact </w:t>
      </w:r>
      <w:proofErr w:type="spellStart"/>
      <w:r w:rsidRPr="002B0914">
        <w:rPr>
          <w:sz w:val="22"/>
          <w:szCs w:val="22"/>
          <w:u w:val="single"/>
        </w:rPr>
        <w:t>Sgt</w:t>
      </w:r>
      <w:proofErr w:type="spellEnd"/>
      <w:r w:rsidRPr="002B0914">
        <w:rPr>
          <w:sz w:val="22"/>
          <w:szCs w:val="22"/>
          <w:u w:val="single"/>
        </w:rPr>
        <w:t xml:space="preserve"> </w:t>
      </w:r>
      <w:proofErr w:type="spellStart"/>
      <w:r w:rsidRPr="002B0914">
        <w:rPr>
          <w:sz w:val="22"/>
          <w:szCs w:val="22"/>
          <w:u w:val="single"/>
        </w:rPr>
        <w:t>Swindall</w:t>
      </w:r>
      <w:proofErr w:type="spellEnd"/>
      <w:r w:rsidRPr="002B091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or </w:t>
      </w:r>
      <w:r w:rsidRPr="002B0914">
        <w:rPr>
          <w:sz w:val="22"/>
          <w:szCs w:val="22"/>
          <w:u w:val="single"/>
        </w:rPr>
        <w:t>Sgt. Farr directly to have your sponsorship check picked up.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For inquiries, call </w:t>
      </w:r>
      <w:r>
        <w:rPr>
          <w:sz w:val="22"/>
          <w:szCs w:val="22"/>
        </w:rPr>
        <w:t xml:space="preserve">Sgt. Lawrence </w:t>
      </w:r>
      <w:proofErr w:type="spellStart"/>
      <w:r>
        <w:rPr>
          <w:sz w:val="22"/>
          <w:szCs w:val="22"/>
        </w:rPr>
        <w:t>Swindall</w:t>
      </w:r>
      <w:proofErr w:type="spellEnd"/>
      <w:r>
        <w:rPr>
          <w:sz w:val="22"/>
          <w:szCs w:val="22"/>
        </w:rPr>
        <w:t xml:space="preserve"> at 901-233-1235 or Sgt. Farr at 662-420-9911.</w:t>
      </w:r>
      <w:r w:rsidRPr="00540CEF">
        <w:rPr>
          <w:sz w:val="22"/>
          <w:szCs w:val="22"/>
        </w:rPr>
        <w:t xml:space="preserve"> 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>Contact Person: _______________</w:t>
      </w:r>
      <w:r>
        <w:rPr>
          <w:sz w:val="22"/>
          <w:szCs w:val="22"/>
        </w:rPr>
        <w:t>______________    Shirt Size: ________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 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>Organization: _________________________________________________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Organization Address: __________________________________________ 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 xml:space="preserve">Organization </w:t>
      </w:r>
      <w:proofErr w:type="spellStart"/>
      <w:r w:rsidRPr="00540CEF">
        <w:rPr>
          <w:sz w:val="22"/>
          <w:szCs w:val="22"/>
        </w:rPr>
        <w:t>Ph</w:t>
      </w:r>
      <w:proofErr w:type="spellEnd"/>
      <w:r w:rsidRPr="00540CEF">
        <w:rPr>
          <w:sz w:val="22"/>
          <w:szCs w:val="22"/>
        </w:rPr>
        <w:t>#: ______________________________________________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  <w:r w:rsidRPr="00540CEF">
        <w:rPr>
          <w:sz w:val="22"/>
          <w:szCs w:val="22"/>
        </w:rPr>
        <w:t>Email Address: ________________________________________________________________________</w:t>
      </w:r>
    </w:p>
    <w:p w:rsidR="00EE58DE" w:rsidRPr="00540CEF" w:rsidRDefault="00EE58DE" w:rsidP="00EE58DE">
      <w:pPr>
        <w:autoSpaceDE w:val="0"/>
        <w:autoSpaceDN w:val="0"/>
        <w:adjustRightInd w:val="0"/>
        <w:rPr>
          <w:sz w:val="22"/>
          <w:szCs w:val="22"/>
        </w:rPr>
      </w:pPr>
    </w:p>
    <w:p w:rsidR="00EE58DE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40CEF">
        <w:rPr>
          <w:b/>
          <w:bCs/>
          <w:sz w:val="22"/>
          <w:szCs w:val="22"/>
        </w:rPr>
        <w:t xml:space="preserve">Thank you very much for helping the </w:t>
      </w:r>
      <w:r>
        <w:rPr>
          <w:b/>
          <w:bCs/>
          <w:sz w:val="22"/>
          <w:szCs w:val="22"/>
        </w:rPr>
        <w:t xml:space="preserve">2013 </w:t>
      </w:r>
      <w:r w:rsidRPr="00540CEF">
        <w:rPr>
          <w:b/>
          <w:bCs/>
          <w:sz w:val="22"/>
          <w:szCs w:val="22"/>
        </w:rPr>
        <w:t xml:space="preserve">National </w:t>
      </w:r>
      <w:proofErr w:type="spellStart"/>
      <w:r w:rsidRPr="00540CEF">
        <w:rPr>
          <w:b/>
          <w:bCs/>
          <w:sz w:val="22"/>
          <w:szCs w:val="22"/>
        </w:rPr>
        <w:t>LawFit</w:t>
      </w:r>
      <w:proofErr w:type="spellEnd"/>
      <w:r w:rsidRPr="00540CEF">
        <w:rPr>
          <w:b/>
          <w:bCs/>
          <w:sz w:val="22"/>
          <w:szCs w:val="22"/>
        </w:rPr>
        <w:t xml:space="preserve"> Challenge!</w:t>
      </w:r>
    </w:p>
    <w:p w:rsidR="00EE58DE" w:rsidRPr="00540CEF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E58DE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40CEF">
        <w:rPr>
          <w:b/>
          <w:bCs/>
          <w:sz w:val="22"/>
          <w:szCs w:val="22"/>
        </w:rPr>
        <w:t xml:space="preserve">For more information, visit </w:t>
      </w:r>
      <w:hyperlink r:id="rId6" w:history="1">
        <w:r w:rsidRPr="00D23697">
          <w:rPr>
            <w:rStyle w:val="Hyperlink"/>
            <w:b/>
            <w:bCs/>
            <w:sz w:val="22"/>
            <w:szCs w:val="22"/>
          </w:rPr>
          <w:t>www.lawfit.org</w:t>
        </w:r>
      </w:hyperlink>
      <w:r>
        <w:rPr>
          <w:b/>
          <w:bCs/>
          <w:sz w:val="22"/>
          <w:szCs w:val="22"/>
        </w:rPr>
        <w:t xml:space="preserve"> </w:t>
      </w:r>
      <w:r w:rsidRPr="00540CEF">
        <w:rPr>
          <w:b/>
          <w:bCs/>
          <w:sz w:val="22"/>
          <w:szCs w:val="22"/>
        </w:rPr>
        <w:t xml:space="preserve">and </w:t>
      </w:r>
      <w:hyperlink r:id="rId7" w:history="1">
        <w:r w:rsidRPr="00540CEF">
          <w:rPr>
            <w:rStyle w:val="Hyperlink"/>
            <w:b/>
            <w:bCs/>
            <w:sz w:val="22"/>
            <w:szCs w:val="22"/>
          </w:rPr>
          <w:t>www.obms.us</w:t>
        </w:r>
      </w:hyperlink>
    </w:p>
    <w:p w:rsidR="00EE58DE" w:rsidRPr="00540CEF" w:rsidRDefault="00EE58DE" w:rsidP="00EE58D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763B0" w:rsidRDefault="009763B0"/>
    <w:sectPr w:rsidR="009763B0" w:rsidSect="00EE58D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@MingLiU"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DE"/>
    <w:rsid w:val="009763B0"/>
    <w:rsid w:val="00E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58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5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ms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fi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</dc:creator>
  <cp:lastModifiedBy>m b</cp:lastModifiedBy>
  <cp:revision>1</cp:revision>
  <dcterms:created xsi:type="dcterms:W3CDTF">2013-02-02T01:26:00Z</dcterms:created>
  <dcterms:modified xsi:type="dcterms:W3CDTF">2013-02-02T01:27:00Z</dcterms:modified>
</cp:coreProperties>
</file>